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E6" w:rsidRPr="001044E6" w:rsidRDefault="001044E6" w:rsidP="001044E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b/>
          <w:bCs/>
          <w:i/>
          <w:iCs/>
          <w:color w:val="00B050"/>
          <w:sz w:val="44"/>
          <w:szCs w:val="44"/>
          <w:u w:val="single"/>
          <w:lang w:eastAsia="ru-RU"/>
        </w:rPr>
        <w:t>Как помочь детям подготовиться к экзаменам</w:t>
      </w:r>
    </w:p>
    <w:p w:rsidR="001044E6" w:rsidRPr="001044E6" w:rsidRDefault="001044E6" w:rsidP="001044E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b/>
          <w:bCs/>
          <w:i/>
          <w:iCs/>
          <w:color w:val="00B050"/>
          <w:sz w:val="44"/>
          <w:szCs w:val="44"/>
          <w:u w:val="single"/>
          <w:lang w:eastAsia="ru-RU"/>
        </w:rPr>
        <w:t>(рекомендации для родителей)</w:t>
      </w:r>
    </w:p>
    <w:p w:rsidR="001044E6" w:rsidRPr="001044E6" w:rsidRDefault="001044E6" w:rsidP="001044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b/>
          <w:bCs/>
          <w:i/>
          <w:iCs/>
          <w:color w:val="555555"/>
          <w:sz w:val="44"/>
          <w:szCs w:val="44"/>
          <w:u w:val="single"/>
          <w:lang w:eastAsia="ru-RU"/>
        </w:rPr>
        <w:t> 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    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    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     Подбадривайте детей, хвалите их за то, что они делают хорошо.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    Повышайте их уверенность в себе, так как чем больше ребенок боится неудачи, тем более вероятности допущения ошибок.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     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     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     Обеспечьте дома удобное место для занятий, проследите, чтобы никто из домашних не мешал.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     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1044E6" w:rsidRPr="001044E6" w:rsidRDefault="001044E6" w:rsidP="001044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     Помогите детям распределить темы подготовки по дням.</w:t>
      </w:r>
      <w:r w:rsidRPr="001044E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31213D2" wp14:editId="378F0EF2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                       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 (для старшеклассников).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11.                       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привычных ему</w:t>
      </w:r>
      <w:proofErr w:type="gramEnd"/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письменных и устных экзаменов.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                       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13.                       Накануне экзамена обеспечьте ребенку полноценный отдых, он должен отдохнуть и как следует выспаться.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Посоветуйте детям во время экзамена обратить внимание на следующее: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        пробежать глазами весь тест, чтобы увидеть, какого типа задания в нем содержатся, это поможет настроиться на работу;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·         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предполагают</w:t>
      </w:r>
      <w:proofErr w:type="gramEnd"/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ответ и торопятся его вписать);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        если не знаешь ответа на вопрос или не уверен, пропусти его и отметь, чтобы потом к нему вернуться;</w:t>
      </w:r>
    </w:p>
    <w:p w:rsidR="001044E6" w:rsidRPr="001044E6" w:rsidRDefault="001044E6" w:rsidP="001044E6">
      <w:pPr>
        <w:shd w:val="clear" w:color="auto" w:fill="FFFFFF"/>
        <w:spacing w:before="40" w:after="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        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1044E6" w:rsidRPr="001044E6" w:rsidRDefault="001044E6" w:rsidP="0010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44E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044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44E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044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4E6" w:rsidRPr="001044E6" w:rsidRDefault="001044E6" w:rsidP="001044E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4E6">
        <w:rPr>
          <w:rFonts w:ascii="Tahoma" w:eastAsia="Times New Roman" w:hAnsi="Tahoma" w:cs="Tahoma"/>
          <w:color w:val="00B050"/>
          <w:sz w:val="48"/>
          <w:szCs w:val="48"/>
          <w:u w:val="single"/>
          <w:lang w:eastAsia="ru-RU"/>
        </w:rPr>
        <w:t>И помните: самое главное - это снизить напряжение и тревожность ребенка и обеспечить подходящие условия для занятий.</w:t>
      </w:r>
    </w:p>
    <w:p w:rsidR="009E13B1" w:rsidRDefault="009E13B1">
      <w:bookmarkStart w:id="0" w:name="_GoBack"/>
      <w:bookmarkEnd w:id="0"/>
    </w:p>
    <w:sectPr w:rsidR="009E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15"/>
    <w:rsid w:val="000E7C15"/>
    <w:rsid w:val="001044E6"/>
    <w:rsid w:val="009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2024-05-08T09:09:00Z</dcterms:created>
  <dcterms:modified xsi:type="dcterms:W3CDTF">2024-05-08T09:09:00Z</dcterms:modified>
</cp:coreProperties>
</file>