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r>
        <w:rPr>
          <w:rFonts w:ascii="Verdana" w:hAnsi="Verdana"/>
          <w:color w:val="4682B4"/>
          <w:sz w:val="16"/>
          <w:szCs w:val="16"/>
          <w:u w:val="single"/>
        </w:rPr>
        <w:t>Международные:</w:t>
      </w:r>
    </w:p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r>
        <w:rPr>
          <w:rFonts w:ascii="Arial" w:hAnsi="Arial" w:cs="Arial"/>
          <w:color w:val="4682B4"/>
          <w:sz w:val="21"/>
          <w:szCs w:val="21"/>
        </w:rPr>
        <w:t>Конвенция ООН о правах ребенка.</w:t>
      </w:r>
    </w:p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r>
        <w:rPr>
          <w:rFonts w:ascii="Arial" w:hAnsi="Arial" w:cs="Arial"/>
          <w:color w:val="4682B4"/>
          <w:sz w:val="21"/>
          <w:szCs w:val="21"/>
          <w:u w:val="single"/>
        </w:rPr>
        <w:t>Федеральные:</w:t>
      </w:r>
    </w:p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r>
        <w:rPr>
          <w:rFonts w:ascii="Arial" w:hAnsi="Arial" w:cs="Arial"/>
          <w:color w:val="4682B4"/>
          <w:sz w:val="21"/>
          <w:szCs w:val="21"/>
        </w:rPr>
        <w:t>Конституция РФ;</w:t>
      </w:r>
    </w:p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r>
        <w:rPr>
          <w:rFonts w:ascii="Arial" w:hAnsi="Arial" w:cs="Arial"/>
          <w:color w:val="4682B4"/>
          <w:sz w:val="21"/>
          <w:szCs w:val="21"/>
        </w:rPr>
        <w:t>Закон РФ «Об образовании»;</w:t>
      </w:r>
    </w:p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r>
        <w:rPr>
          <w:rFonts w:ascii="Arial" w:hAnsi="Arial" w:cs="Arial"/>
          <w:color w:val="4682B4"/>
          <w:sz w:val="21"/>
          <w:szCs w:val="21"/>
        </w:rPr>
        <w:t>Закон РФ «Об основных гарантиях прав ребенка» от 24.07. 1998г. № 124 Ф-3 (изменения и дополнения от 20.07.2000г.)</w:t>
      </w:r>
    </w:p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r>
        <w:rPr>
          <w:rFonts w:ascii="Arial" w:hAnsi="Arial" w:cs="Arial"/>
          <w:color w:val="4682B4"/>
          <w:sz w:val="21"/>
          <w:szCs w:val="21"/>
        </w:rPr>
        <w:t>Федеральный Закон «Об основах системы профилактики безнадзорности и правонарушений несовершеннолетних»;</w:t>
      </w:r>
    </w:p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r>
        <w:rPr>
          <w:rFonts w:ascii="Arial" w:hAnsi="Arial" w:cs="Arial"/>
          <w:color w:val="4682B4"/>
          <w:sz w:val="21"/>
          <w:szCs w:val="21"/>
        </w:rPr>
        <w:t>Письмо Государственного комитета СССР по народному образованию от 27.04.89 года № 16 «О введении должности психолога в учреждении народного образования»;</w:t>
      </w:r>
    </w:p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r>
        <w:rPr>
          <w:rFonts w:ascii="Arial" w:hAnsi="Arial" w:cs="Arial"/>
          <w:color w:val="4682B4"/>
          <w:sz w:val="21"/>
          <w:szCs w:val="21"/>
        </w:rPr>
        <w:t>Решение коллегии МО РФ № 7/1 от 29.03.95 «О состоянии и перспективах развития службы практической психологии образования в РФ»;</w:t>
      </w:r>
    </w:p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r>
        <w:rPr>
          <w:rFonts w:ascii="Arial" w:hAnsi="Arial" w:cs="Arial"/>
          <w:color w:val="4682B4"/>
          <w:sz w:val="21"/>
          <w:szCs w:val="21"/>
        </w:rPr>
        <w:t xml:space="preserve">Постановление правительства РФ от 31.07. 1998 г. № 867 «Об утверждении типового положения об образовательном учреждении для детей, нуждающихся в психолого-педагогической и </w:t>
      </w:r>
      <w:proofErr w:type="gramStart"/>
      <w:r>
        <w:rPr>
          <w:rFonts w:ascii="Arial" w:hAnsi="Arial" w:cs="Arial"/>
          <w:color w:val="4682B4"/>
          <w:sz w:val="21"/>
          <w:szCs w:val="21"/>
        </w:rPr>
        <w:t>медико-социальной</w:t>
      </w:r>
      <w:proofErr w:type="gramEnd"/>
      <w:r>
        <w:rPr>
          <w:rFonts w:ascii="Arial" w:hAnsi="Arial" w:cs="Arial"/>
          <w:color w:val="4682B4"/>
          <w:sz w:val="21"/>
          <w:szCs w:val="21"/>
        </w:rPr>
        <w:t xml:space="preserve"> помощи»;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3F5069E9" wp14:editId="0AFBEE3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r>
        <w:rPr>
          <w:rFonts w:ascii="Arial" w:hAnsi="Arial" w:cs="Arial"/>
          <w:color w:val="4682B4"/>
          <w:sz w:val="21"/>
          <w:szCs w:val="21"/>
        </w:rPr>
        <w:t>Письмо МО РФ от 22.01.98  № 20-58-07 ин/20-4 «Об учителях логопедах и педагогах-психологах образовательных учреждений»;</w:t>
      </w:r>
    </w:p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r>
        <w:rPr>
          <w:rFonts w:ascii="Arial" w:hAnsi="Arial" w:cs="Arial"/>
          <w:color w:val="4682B4"/>
          <w:sz w:val="21"/>
          <w:szCs w:val="21"/>
        </w:rPr>
        <w:t>Приказ № 636 от 22.10.99.г. «Об утверждении Положения о службе практической психологии в системе Министерства образования Российской Федерации» с приложением;</w:t>
      </w:r>
    </w:p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r>
        <w:rPr>
          <w:rFonts w:ascii="Arial" w:hAnsi="Arial" w:cs="Arial"/>
          <w:color w:val="4682B4"/>
          <w:sz w:val="21"/>
          <w:szCs w:val="21"/>
        </w:rPr>
        <w:t>Письмо МО РФ № 70/23-16 от 07.04.1999 г. «О практике проведения диагностики развития ребенка в системе дошкольного образования»;</w:t>
      </w:r>
    </w:p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proofErr w:type="gramStart"/>
      <w:r>
        <w:rPr>
          <w:rFonts w:ascii="Arial" w:hAnsi="Arial" w:cs="Arial"/>
          <w:color w:val="4682B4"/>
          <w:sz w:val="21"/>
          <w:szCs w:val="21"/>
        </w:rPr>
        <w:t>Письмо МО РФ №297/19-10 и Профсоюза работников народного образования и науки РФ № 117 от 15.08.2000 г. «О некоторых вопросах применения положения о порядке аттестации педагогических и руководящих работников государственных и муниципальных образовательных учреждений», приложение к приказу МО РФ от 26.06.2000 г. № 1908 «Положение о порядке аттестации педагогических и руководящих работников государственных и муниципальных образовательных учреждений»;</w:t>
      </w:r>
      <w:proofErr w:type="gramEnd"/>
    </w:p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r>
        <w:rPr>
          <w:rFonts w:ascii="Arial" w:hAnsi="Arial" w:cs="Arial"/>
          <w:color w:val="4682B4"/>
          <w:sz w:val="21"/>
          <w:szCs w:val="21"/>
        </w:rPr>
        <w:t xml:space="preserve">Материалы заседания Коллегии Министерства образования РФ от 8.02.2000 г. № 27/602-6 «О мероприятиях по развитию службы практической психологии в системе МО РФ в 2000-2001 </w:t>
      </w:r>
      <w:proofErr w:type="spellStart"/>
      <w:r>
        <w:rPr>
          <w:rFonts w:ascii="Arial" w:hAnsi="Arial" w:cs="Arial"/>
          <w:color w:val="4682B4"/>
          <w:sz w:val="21"/>
          <w:szCs w:val="21"/>
        </w:rPr>
        <w:t>г.г</w:t>
      </w:r>
      <w:proofErr w:type="spellEnd"/>
      <w:r>
        <w:rPr>
          <w:rFonts w:ascii="Arial" w:hAnsi="Arial" w:cs="Arial"/>
          <w:color w:val="4682B4"/>
          <w:sz w:val="21"/>
          <w:szCs w:val="21"/>
        </w:rPr>
        <w:t>.».</w:t>
      </w:r>
    </w:p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r>
        <w:rPr>
          <w:rFonts w:ascii="Arial" w:hAnsi="Arial" w:cs="Arial"/>
          <w:color w:val="4682B4"/>
          <w:sz w:val="21"/>
          <w:szCs w:val="21"/>
        </w:rPr>
        <w:t>Письмо Министерства образования Российской Федерации от 27.03.2000 № 27/901-6 «О психолого-медико-педагогическом консилиуме (</w:t>
      </w:r>
      <w:proofErr w:type="spellStart"/>
      <w:r>
        <w:rPr>
          <w:rFonts w:ascii="Arial" w:hAnsi="Arial" w:cs="Arial"/>
          <w:color w:val="4682B4"/>
          <w:sz w:val="21"/>
          <w:szCs w:val="21"/>
        </w:rPr>
        <w:t>ПМПк</w:t>
      </w:r>
      <w:proofErr w:type="spellEnd"/>
      <w:r>
        <w:rPr>
          <w:rFonts w:ascii="Arial" w:hAnsi="Arial" w:cs="Arial"/>
          <w:color w:val="4682B4"/>
          <w:sz w:val="21"/>
          <w:szCs w:val="21"/>
        </w:rPr>
        <w:t>) образовательного учреждения»;</w:t>
      </w:r>
    </w:p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r>
        <w:rPr>
          <w:rFonts w:ascii="Arial" w:hAnsi="Arial" w:cs="Arial"/>
          <w:color w:val="4682B4"/>
          <w:sz w:val="21"/>
          <w:szCs w:val="21"/>
        </w:rPr>
        <w:t>Письмо Министерства образования Российской Федерации от 27.06.03 № 28-51-513/16. 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образования;</w:t>
      </w:r>
    </w:p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r>
        <w:rPr>
          <w:rFonts w:ascii="Arial" w:hAnsi="Arial" w:cs="Arial"/>
          <w:color w:val="4682B4"/>
          <w:sz w:val="21"/>
          <w:szCs w:val="21"/>
        </w:rPr>
        <w:t>Приказ Министерства общего и  профессионального образования Ростовской обл.  №57 от  04.02.2011 г. Об утверждении  «Положения о службе практической психологии в системе образования Ростовской области»</w:t>
      </w:r>
    </w:p>
    <w:p w:rsidR="00D2009C" w:rsidRDefault="00D2009C" w:rsidP="00D2009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4682B4"/>
          <w:sz w:val="16"/>
          <w:szCs w:val="16"/>
        </w:rPr>
      </w:pPr>
      <w:r>
        <w:rPr>
          <w:rFonts w:ascii="Arial" w:hAnsi="Arial" w:cs="Arial"/>
          <w:color w:val="4682B4"/>
          <w:sz w:val="21"/>
          <w:szCs w:val="21"/>
        </w:rPr>
        <w:t xml:space="preserve">Приказ МО РФ от 01.03.2004 г. № 945 «О режиме рабочего времени и времени отдыха работников образовательных учреждений»; ЭТИЧЕСКИЙ КОДЕКС </w:t>
      </w:r>
      <w:proofErr w:type="gramStart"/>
      <w:r>
        <w:rPr>
          <w:rFonts w:ascii="Arial" w:hAnsi="Arial" w:cs="Arial"/>
          <w:color w:val="4682B4"/>
          <w:sz w:val="21"/>
          <w:szCs w:val="21"/>
        </w:rPr>
        <w:t>ПЕДАГОГА-ПСИХОЛОГА СЛУЖБЫ ПРАКТИЧЕСКОЙ ПСИХОЛОГИИ ОБРАЗОВАНИЯ РОССИИ</w:t>
      </w:r>
      <w:proofErr w:type="gramEnd"/>
    </w:p>
    <w:p w:rsidR="00464B25" w:rsidRDefault="00464B25">
      <w:bookmarkStart w:id="0" w:name="_GoBack"/>
      <w:bookmarkEnd w:id="0"/>
    </w:p>
    <w:sectPr w:rsidR="0046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75"/>
    <w:rsid w:val="00464B25"/>
    <w:rsid w:val="00837775"/>
    <w:rsid w:val="00D2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2024-05-08T12:31:00Z</dcterms:created>
  <dcterms:modified xsi:type="dcterms:W3CDTF">2024-05-08T12:32:00Z</dcterms:modified>
</cp:coreProperties>
</file>