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F4" w:rsidRPr="008B1BF4" w:rsidRDefault="008B1BF4" w:rsidP="008B1BF4">
      <w:pPr>
        <w:rPr>
          <w:b/>
        </w:rPr>
      </w:pPr>
      <w:r w:rsidRPr="008B1BF4">
        <w:rPr>
          <w:b/>
        </w:rPr>
        <w:t xml:space="preserve">       УТВЕРЖДАЮ</w:t>
      </w:r>
    </w:p>
    <w:p w:rsidR="008B1BF4" w:rsidRPr="008B1BF4" w:rsidRDefault="008B1BF4" w:rsidP="008B1BF4">
      <w:pPr>
        <w:rPr>
          <w:b/>
        </w:rPr>
      </w:pPr>
      <w:r>
        <w:rPr>
          <w:b/>
        </w:rPr>
        <w:t>Директор  МБОУ СОШ с</w:t>
      </w:r>
      <w:proofErr w:type="gramStart"/>
      <w:r>
        <w:rPr>
          <w:b/>
        </w:rPr>
        <w:t>.В</w:t>
      </w:r>
      <w:proofErr w:type="gramEnd"/>
      <w:r>
        <w:rPr>
          <w:b/>
        </w:rPr>
        <w:t>есёлое</w:t>
      </w:r>
    </w:p>
    <w:p w:rsidR="008B1BF4" w:rsidRPr="008B1BF4" w:rsidRDefault="008B1BF4" w:rsidP="008B1BF4">
      <w:pPr>
        <w:rPr>
          <w:b/>
        </w:rPr>
      </w:pPr>
      <w:r>
        <w:rPr>
          <w:b/>
        </w:rPr>
        <w:t>_____________    /</w:t>
      </w:r>
      <w:proofErr w:type="spellStart"/>
      <w:r>
        <w:rPr>
          <w:b/>
        </w:rPr>
        <w:t>Дзебоева</w:t>
      </w:r>
      <w:proofErr w:type="spellEnd"/>
      <w:r>
        <w:rPr>
          <w:b/>
        </w:rPr>
        <w:t xml:space="preserve">  Ф.Л.</w:t>
      </w:r>
      <w:r w:rsidRPr="008B1BF4">
        <w:rPr>
          <w:b/>
        </w:rPr>
        <w:t>/</w:t>
      </w:r>
    </w:p>
    <w:p w:rsidR="008B1BF4" w:rsidRPr="008B1BF4" w:rsidRDefault="008B1BF4" w:rsidP="008B1BF4">
      <w:pPr>
        <w:rPr>
          <w:b/>
        </w:rPr>
      </w:pPr>
      <w:r w:rsidRPr="008B1BF4">
        <w:rPr>
          <w:b/>
        </w:rPr>
        <w:t>«____»_____________20__г.</w:t>
      </w:r>
    </w:p>
    <w:p w:rsidR="008B1BF4" w:rsidRPr="008B1BF4" w:rsidRDefault="008B1BF4" w:rsidP="008B1BF4"/>
    <w:p w:rsidR="008B1BF4" w:rsidRPr="008B1BF4" w:rsidRDefault="008B1BF4" w:rsidP="008B1BF4">
      <w:pPr>
        <w:rPr>
          <w:b/>
        </w:rPr>
      </w:pPr>
    </w:p>
    <w:p w:rsidR="008B1BF4" w:rsidRPr="00B446E1" w:rsidRDefault="008B1BF4" w:rsidP="008B1BF4">
      <w:pPr>
        <w:rPr>
          <w:rFonts w:ascii="Arial" w:hAnsi="Arial" w:cs="Arial"/>
          <w:b/>
        </w:rPr>
      </w:pPr>
      <w:r w:rsidRPr="00B446E1">
        <w:rPr>
          <w:rFonts w:ascii="Arial" w:hAnsi="Arial" w:cs="Arial"/>
          <w:b/>
        </w:rPr>
        <w:t xml:space="preserve">                                                                        ПЛАН</w:t>
      </w:r>
    </w:p>
    <w:p w:rsidR="008B1BF4" w:rsidRDefault="008B1BF4" w:rsidP="008B1BF4">
      <w:pPr>
        <w:rPr>
          <w:rFonts w:ascii="Arial" w:hAnsi="Arial" w:cs="Arial"/>
          <w:b/>
        </w:rPr>
      </w:pPr>
      <w:r w:rsidRPr="00B446E1">
        <w:rPr>
          <w:rFonts w:ascii="Arial" w:hAnsi="Arial" w:cs="Arial"/>
          <w:b/>
        </w:rPr>
        <w:t xml:space="preserve">             Работы  юнармейского   отряда    «Внуки Победы»     на 2018-2019</w:t>
      </w:r>
      <w:r w:rsidR="005218CB" w:rsidRPr="00B446E1">
        <w:rPr>
          <w:rFonts w:ascii="Arial" w:hAnsi="Arial" w:cs="Arial"/>
          <w:b/>
        </w:rPr>
        <w:t>уч.г.</w:t>
      </w:r>
    </w:p>
    <w:p w:rsidR="003A7F25" w:rsidRDefault="003A7F25" w:rsidP="008B1B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МБОУ  СОШ   с</w:t>
      </w:r>
      <w:proofErr w:type="gramStart"/>
      <w:r>
        <w:rPr>
          <w:rFonts w:ascii="Arial" w:hAnsi="Arial" w:cs="Arial"/>
          <w:b/>
        </w:rPr>
        <w:t>.В</w:t>
      </w:r>
      <w:proofErr w:type="gramEnd"/>
      <w:r>
        <w:rPr>
          <w:rFonts w:ascii="Arial" w:hAnsi="Arial" w:cs="Arial"/>
          <w:b/>
        </w:rPr>
        <w:t>есёлое</w:t>
      </w:r>
    </w:p>
    <w:p w:rsidR="003A7F25" w:rsidRPr="003A7F25" w:rsidRDefault="003A7F25" w:rsidP="003A7F25">
      <w:pPr>
        <w:rPr>
          <w:rFonts w:ascii="Arial" w:hAnsi="Arial" w:cs="Arial"/>
          <w:b/>
        </w:rPr>
      </w:pPr>
    </w:p>
    <w:p w:rsidR="003A7F25" w:rsidRPr="003A7F25" w:rsidRDefault="003A7F25" w:rsidP="003A7F25">
      <w:pPr>
        <w:rPr>
          <w:rFonts w:ascii="Arial" w:hAnsi="Arial" w:cs="Arial"/>
          <w:b/>
        </w:rPr>
      </w:pPr>
      <w:proofErr w:type="gramStart"/>
      <w:r w:rsidRPr="003A7F25">
        <w:rPr>
          <w:rFonts w:ascii="Arial" w:hAnsi="Arial" w:cs="Arial"/>
          <w:b/>
          <w:bCs/>
          <w:u w:val="single"/>
        </w:rPr>
        <w:t>Цель</w:t>
      </w:r>
      <w:r w:rsidRPr="003A7F25">
        <w:rPr>
          <w:rFonts w:ascii="Arial" w:hAnsi="Arial" w:cs="Arial"/>
          <w:b/>
          <w:u w:val="single"/>
        </w:rPr>
        <w:t>:</w:t>
      </w:r>
      <w:r w:rsidRPr="003A7F25">
        <w:rPr>
          <w:rFonts w:ascii="Arial" w:hAnsi="Arial" w:cs="Arial"/>
          <w:b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  <w:bCs/>
          <w:u w:val="single"/>
        </w:rPr>
        <w:t>Задачи: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2. Допризывная подготовка молодежи к дальнейшему прохождению воинской службы в рядах Российской армии.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3. Повышение престижа военной службы.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4. Пропаганда здорового образа жизни, популяризация прикладных видов  спорта.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  <w:bCs/>
          <w:u w:val="single"/>
        </w:rPr>
        <w:t>Направления работы: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  <w:i/>
          <w:iCs/>
          <w:u w:val="single"/>
        </w:rPr>
        <w:t>Духовно-нравственное</w:t>
      </w:r>
      <w:r w:rsidRPr="003A7F25">
        <w:rPr>
          <w:rFonts w:ascii="Arial" w:hAnsi="Arial" w:cs="Arial"/>
          <w:b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  <w:i/>
          <w:iCs/>
          <w:u w:val="single"/>
        </w:rPr>
        <w:t>Историческое </w:t>
      </w:r>
      <w:r w:rsidRPr="003A7F25">
        <w:rPr>
          <w:rFonts w:ascii="Arial" w:hAnsi="Arial" w:cs="Arial"/>
          <w:b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  <w:i/>
          <w:iCs/>
          <w:u w:val="single"/>
        </w:rPr>
        <w:lastRenderedPageBreak/>
        <w:t>Политико-правовое</w:t>
      </w:r>
      <w:r w:rsidRPr="003A7F25">
        <w:rPr>
          <w:rFonts w:ascii="Arial" w:hAnsi="Arial" w:cs="Arial"/>
          <w:b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  <w:i/>
          <w:iCs/>
          <w:u w:val="single"/>
        </w:rPr>
        <w:t>Патриотическое </w:t>
      </w:r>
      <w:r w:rsidRPr="003A7F25">
        <w:rPr>
          <w:rFonts w:ascii="Arial" w:hAnsi="Arial" w:cs="Arial"/>
          <w:b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  <w:i/>
          <w:iCs/>
          <w:u w:val="single"/>
        </w:rPr>
        <w:t>Профессионально-деятельное</w:t>
      </w:r>
      <w:r w:rsidRPr="003A7F25">
        <w:rPr>
          <w:rFonts w:ascii="Arial" w:hAnsi="Arial" w:cs="Arial"/>
          <w:b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3A7F25" w:rsidRDefault="003A7F25" w:rsidP="003A7F25">
      <w:pPr>
        <w:rPr>
          <w:rFonts w:ascii="Arial" w:hAnsi="Arial" w:cs="Arial"/>
          <w:b/>
          <w:i/>
          <w:iCs/>
          <w:u w:val="single"/>
        </w:rPr>
      </w:pPr>
    </w:p>
    <w:p w:rsidR="003A7F25" w:rsidRDefault="003A7F25" w:rsidP="003A7F25">
      <w:pPr>
        <w:rPr>
          <w:rFonts w:ascii="Arial" w:hAnsi="Arial" w:cs="Arial"/>
          <w:b/>
          <w:i/>
          <w:iCs/>
          <w:u w:val="single"/>
        </w:rPr>
      </w:pPr>
      <w:bookmarkStart w:id="0" w:name="_GoBack"/>
      <w:bookmarkEnd w:id="0"/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  <w:i/>
          <w:iCs/>
          <w:u w:val="single"/>
        </w:rPr>
        <w:t>Психологическое социально-общественное</w:t>
      </w:r>
      <w:r w:rsidRPr="003A7F25">
        <w:rPr>
          <w:rFonts w:ascii="Arial" w:hAnsi="Arial" w:cs="Arial"/>
          <w:b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3A7F25" w:rsidRDefault="003A7F25" w:rsidP="003A7F25">
      <w:pPr>
        <w:rPr>
          <w:rFonts w:ascii="Arial" w:hAnsi="Arial" w:cs="Arial"/>
          <w:b/>
          <w:bCs/>
          <w:u w:val="single"/>
        </w:rPr>
      </w:pPr>
    </w:p>
    <w:p w:rsidR="003A7F25" w:rsidRDefault="003A7F25" w:rsidP="003A7F25">
      <w:pPr>
        <w:rPr>
          <w:rFonts w:ascii="Arial" w:hAnsi="Arial" w:cs="Arial"/>
          <w:b/>
          <w:bCs/>
          <w:u w:val="single"/>
        </w:rPr>
      </w:pP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  <w:bCs/>
          <w:u w:val="single"/>
        </w:rPr>
        <w:t>Ожидаемые конечные результаты: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1. Формирование гражданско-патриотического сознания молодежи.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2. Желание служить в Вооруженных Силах  Российской Федерации.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3. Проявление гражданских чувств.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4. Уважительное отношение к старшему поколению, историческому прошлому Родины, обычаям и традициям.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5. Гордость за своё Отечество, за символы государства, за свой народ.</w:t>
      </w: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6. Стремление посвятить свой труд, способности укреплению могущества и расцвету Родины.</w:t>
      </w:r>
    </w:p>
    <w:p w:rsidR="003A7F25" w:rsidRPr="003A7F25" w:rsidRDefault="003A7F25" w:rsidP="003A7F25">
      <w:pPr>
        <w:rPr>
          <w:rFonts w:ascii="Arial" w:hAnsi="Arial" w:cs="Arial"/>
          <w:b/>
        </w:rPr>
      </w:pPr>
    </w:p>
    <w:p w:rsidR="003A7F25" w:rsidRPr="003A7F25" w:rsidRDefault="003A7F25" w:rsidP="003A7F25">
      <w:pPr>
        <w:rPr>
          <w:rFonts w:ascii="Arial" w:hAnsi="Arial" w:cs="Arial"/>
          <w:b/>
        </w:rPr>
      </w:pPr>
    </w:p>
    <w:p w:rsidR="003A7F25" w:rsidRPr="003A7F25" w:rsidRDefault="003A7F25" w:rsidP="003A7F25">
      <w:pPr>
        <w:rPr>
          <w:rFonts w:ascii="Arial" w:hAnsi="Arial" w:cs="Arial"/>
          <w:b/>
        </w:rPr>
      </w:pPr>
    </w:p>
    <w:p w:rsidR="003A7F25" w:rsidRPr="003A7F25" w:rsidRDefault="003A7F25" w:rsidP="003A7F25">
      <w:pPr>
        <w:rPr>
          <w:rFonts w:ascii="Arial" w:hAnsi="Arial" w:cs="Arial"/>
          <w:b/>
        </w:rPr>
      </w:pPr>
    </w:p>
    <w:p w:rsidR="003A7F25" w:rsidRPr="003A7F25" w:rsidRDefault="003A7F25" w:rsidP="003A7F25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19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"/>
        <w:gridCol w:w="4726"/>
        <w:gridCol w:w="1266"/>
        <w:gridCol w:w="1588"/>
        <w:gridCol w:w="2313"/>
      </w:tblGrid>
      <w:tr w:rsidR="003A7F25" w:rsidRPr="008B1BF4" w:rsidTr="003A7F25">
        <w:tc>
          <w:tcPr>
            <w:tcW w:w="739" w:type="dxa"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pPr>
              <w:rPr>
                <w:b/>
              </w:rPr>
            </w:pPr>
            <w:r w:rsidRPr="008B1BF4">
              <w:rPr>
                <w:b/>
              </w:rPr>
              <w:t>Проводимые</w:t>
            </w:r>
          </w:p>
          <w:p w:rsidR="003A7F25" w:rsidRPr="008B1BF4" w:rsidRDefault="003A7F25" w:rsidP="003A7F25">
            <w:pPr>
              <w:rPr>
                <w:b/>
              </w:rPr>
            </w:pPr>
            <w:r w:rsidRPr="008B1BF4">
              <w:rPr>
                <w:b/>
              </w:rPr>
              <w:t>мероприятия</w:t>
            </w:r>
          </w:p>
        </w:tc>
        <w:tc>
          <w:tcPr>
            <w:tcW w:w="1269" w:type="dxa"/>
          </w:tcPr>
          <w:p w:rsidR="003A7F25" w:rsidRPr="008B1BF4" w:rsidRDefault="003A7F25" w:rsidP="003A7F25">
            <w:pPr>
              <w:rPr>
                <w:b/>
              </w:rPr>
            </w:pPr>
            <w:r w:rsidRPr="008B1BF4">
              <w:rPr>
                <w:b/>
              </w:rPr>
              <w:t>Сроки</w:t>
            </w:r>
          </w:p>
        </w:tc>
        <w:tc>
          <w:tcPr>
            <w:tcW w:w="1475" w:type="dxa"/>
          </w:tcPr>
          <w:p w:rsidR="003A7F25" w:rsidRPr="008B1BF4" w:rsidRDefault="003A7F25" w:rsidP="003A7F25">
            <w:pPr>
              <w:rPr>
                <w:b/>
              </w:rPr>
            </w:pPr>
            <w:r w:rsidRPr="008B1BF4">
              <w:rPr>
                <w:b/>
              </w:rPr>
              <w:t>Место</w:t>
            </w:r>
          </w:p>
          <w:p w:rsidR="003A7F25" w:rsidRPr="008B1BF4" w:rsidRDefault="003A7F25" w:rsidP="003A7F25">
            <w:pPr>
              <w:rPr>
                <w:b/>
              </w:rPr>
            </w:pPr>
            <w:r w:rsidRPr="008B1BF4">
              <w:rPr>
                <w:b/>
              </w:rPr>
              <w:t>проведения</w:t>
            </w:r>
          </w:p>
        </w:tc>
        <w:tc>
          <w:tcPr>
            <w:tcW w:w="2333" w:type="dxa"/>
          </w:tcPr>
          <w:p w:rsidR="003A7F25" w:rsidRPr="008B1BF4" w:rsidRDefault="003A7F25" w:rsidP="003A7F25">
            <w:pPr>
              <w:rPr>
                <w:b/>
              </w:rPr>
            </w:pPr>
            <w:r w:rsidRPr="008B1BF4">
              <w:rPr>
                <w:b/>
              </w:rPr>
              <w:t>Ответственный</w:t>
            </w:r>
          </w:p>
        </w:tc>
      </w:tr>
      <w:tr w:rsidR="003A7F25" w:rsidRPr="008B1BF4" w:rsidTr="003A7F25">
        <w:tc>
          <w:tcPr>
            <w:tcW w:w="739" w:type="dxa"/>
            <w:vMerge w:val="restart"/>
            <w:textDirection w:val="btLr"/>
          </w:tcPr>
          <w:p w:rsidR="003A7F25" w:rsidRPr="008B1BF4" w:rsidRDefault="003A7F25" w:rsidP="003A7F25">
            <w:pPr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4816" w:type="dxa"/>
          </w:tcPr>
          <w:p w:rsidR="003A7F25" w:rsidRPr="008B1BF4" w:rsidRDefault="003A7F25" w:rsidP="003A7F25">
            <w:r w:rsidRPr="008B1BF4">
              <w:t xml:space="preserve">Общий </w:t>
            </w:r>
            <w:r>
              <w:t xml:space="preserve">сбор юнармейцев. </w:t>
            </w:r>
          </w:p>
        </w:tc>
        <w:tc>
          <w:tcPr>
            <w:tcW w:w="1269" w:type="dxa"/>
          </w:tcPr>
          <w:p w:rsidR="003A7F25" w:rsidRPr="008B1BF4" w:rsidRDefault="003A7F25" w:rsidP="003A7F25">
            <w:r>
              <w:t xml:space="preserve">Третья </w:t>
            </w:r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Школьный штаб. 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144FD4">
              <w:t>Торжественный приём в юнармейцы</w:t>
            </w:r>
          </w:p>
        </w:tc>
        <w:tc>
          <w:tcPr>
            <w:tcW w:w="1269" w:type="dxa"/>
          </w:tcPr>
          <w:p w:rsidR="003A7F25" w:rsidRPr="008B1BF4" w:rsidRDefault="003A7F25" w:rsidP="003A7F25">
            <w:r>
              <w:t xml:space="preserve">Четвёртая </w:t>
            </w:r>
          </w:p>
          <w:p w:rsidR="003A7F25" w:rsidRPr="008B1BF4" w:rsidRDefault="003A7F25" w:rsidP="003A7F25"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Школьный штаб</w:t>
            </w:r>
            <w:r>
              <w:t xml:space="preserve">. </w:t>
            </w:r>
          </w:p>
        </w:tc>
      </w:tr>
      <w:tr w:rsidR="003A7F25" w:rsidRPr="008B1BF4" w:rsidTr="003A7F25">
        <w:tc>
          <w:tcPr>
            <w:tcW w:w="739" w:type="dxa"/>
            <w:vMerge w:val="restart"/>
            <w:textDirection w:val="btLr"/>
          </w:tcPr>
          <w:p w:rsidR="003A7F25" w:rsidRPr="008B1BF4" w:rsidRDefault="003A7F25" w:rsidP="003A7F25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4816" w:type="dxa"/>
          </w:tcPr>
          <w:p w:rsidR="003A7F25" w:rsidRPr="008B1BF4" w:rsidRDefault="003A7F25" w:rsidP="003A7F25">
            <w:r w:rsidRPr="00633ED3">
              <w:t>Торжественное построение юнармейского отряда, посвящённое началу месячника патриотического воспитания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Первая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633ED3">
              <w:t>День воинской Славы. Встреча с ветеранами ВОВ, ветеранами боевых действий</w:t>
            </w:r>
          </w:p>
        </w:tc>
        <w:tc>
          <w:tcPr>
            <w:tcW w:w="1269" w:type="dxa"/>
          </w:tcPr>
          <w:p w:rsidR="003A7F25" w:rsidRPr="008B1BF4" w:rsidRDefault="003A7F25" w:rsidP="003A7F25">
            <w:r>
              <w:t xml:space="preserve">Вторая </w:t>
            </w:r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633ED3">
              <w:t>Юнармейская подготовка (строевая, огневая, общефизическая подготовка)</w:t>
            </w:r>
          </w:p>
        </w:tc>
        <w:tc>
          <w:tcPr>
            <w:tcW w:w="1269" w:type="dxa"/>
          </w:tcPr>
          <w:p w:rsidR="003A7F25" w:rsidRPr="008B1BF4" w:rsidRDefault="003A7F25" w:rsidP="003A7F25">
            <w:r>
              <w:t>Третья</w:t>
            </w:r>
          </w:p>
          <w:p w:rsidR="003A7F25" w:rsidRPr="008B1BF4" w:rsidRDefault="003A7F25" w:rsidP="003A7F25"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>
              <w:t xml:space="preserve"> Встреча  </w:t>
            </w:r>
            <w:r w:rsidRPr="00633ED3">
              <w:t xml:space="preserve"> с ветеранами ВОВ, ветеранами боевых действий</w:t>
            </w:r>
          </w:p>
        </w:tc>
        <w:tc>
          <w:tcPr>
            <w:tcW w:w="1269" w:type="dxa"/>
          </w:tcPr>
          <w:p w:rsidR="003A7F25" w:rsidRPr="008B1BF4" w:rsidRDefault="003A7F25" w:rsidP="003A7F25">
            <w:r>
              <w:t xml:space="preserve">Четвёртая </w:t>
            </w:r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 w:val="restart"/>
            <w:textDirection w:val="btLr"/>
          </w:tcPr>
          <w:p w:rsidR="003A7F25" w:rsidRPr="008B1BF4" w:rsidRDefault="003A7F25" w:rsidP="003A7F25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4816" w:type="dxa"/>
          </w:tcPr>
          <w:p w:rsidR="003A7F25" w:rsidRPr="008B1BF4" w:rsidRDefault="003A7F25" w:rsidP="003A7F25">
            <w:r w:rsidRPr="007004F6">
              <w:t>Юнармейская подготовка (строевая, огневая, общефизическая подготовка)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Первая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7004F6">
              <w:t>Просмотр военно-патриотических фильмов Посещение библиотеки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Вторая</w:t>
            </w:r>
          </w:p>
          <w:p w:rsidR="003A7F25" w:rsidRPr="008B1BF4" w:rsidRDefault="003A7F25" w:rsidP="003A7F25"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7004F6">
              <w:t>Встреча с представителями военного комиссариата, ВООВ «Боевое братство»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Третья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7004F6">
              <w:t>Подготовка и оформление учебно-материальной базы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Четвёртая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 w:val="restart"/>
            <w:textDirection w:val="btLr"/>
          </w:tcPr>
          <w:p w:rsidR="003A7F25" w:rsidRPr="008B1BF4" w:rsidRDefault="003A7F25" w:rsidP="003A7F25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4816" w:type="dxa"/>
          </w:tcPr>
          <w:p w:rsidR="003A7F25" w:rsidRPr="008B1BF4" w:rsidRDefault="003A7F25" w:rsidP="003A7F25">
            <w:r w:rsidRPr="007004F6">
              <w:t>Юнармейская подготовка (строевая, огневая, общефизическая подготовка)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Первая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 w:rsidRPr="008B1BF4">
              <w:t>Совет ветеранов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7004F6">
              <w:t>День воинской Славы. Встреча с ветеранами ВОВ, ветеранами боевых действий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Вторая</w:t>
            </w:r>
          </w:p>
          <w:p w:rsidR="003A7F25" w:rsidRPr="008B1BF4" w:rsidRDefault="003A7F25" w:rsidP="003A7F25"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7004F6">
              <w:t>Урок Патриотизма. Встречи с ветеранами боевых действий, ВООВ «Боевое братство»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Третья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7004F6">
              <w:t>Встреча с ветеранами ВОВ,  Ветеранами Труда, участниками локальных конфликтов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Четвёртая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 w:rsidRPr="008B1BF4">
              <w:t>Вечный огонь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 w:val="restart"/>
            <w:textDirection w:val="btLr"/>
          </w:tcPr>
          <w:p w:rsidR="003A7F25" w:rsidRPr="008B1BF4" w:rsidRDefault="003A7F25" w:rsidP="003A7F25">
            <w:pPr>
              <w:rPr>
                <w:b/>
              </w:rPr>
            </w:pPr>
            <w:r>
              <w:rPr>
                <w:b/>
              </w:rPr>
              <w:lastRenderedPageBreak/>
              <w:t>Май</w:t>
            </w:r>
          </w:p>
        </w:tc>
        <w:tc>
          <w:tcPr>
            <w:tcW w:w="4816" w:type="dxa"/>
          </w:tcPr>
          <w:p w:rsidR="003A7F25" w:rsidRPr="008B1BF4" w:rsidRDefault="003A7F25" w:rsidP="003A7F25">
            <w:r w:rsidRPr="007004F6">
              <w:t>Торжественное построение юнармейского отряда, посвящённое Дню Победы в Великой Отечественной войне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Первая</w:t>
            </w:r>
          </w:p>
          <w:p w:rsidR="003A7F25" w:rsidRPr="008B1BF4" w:rsidRDefault="003A7F25" w:rsidP="003A7F25">
            <w:r w:rsidRPr="008B1BF4">
              <w:t>неделя</w:t>
            </w:r>
          </w:p>
        </w:tc>
        <w:tc>
          <w:tcPr>
            <w:tcW w:w="1475" w:type="dxa"/>
          </w:tcPr>
          <w:p w:rsidR="003A7F25" w:rsidRDefault="003A7F25" w:rsidP="003A7F25">
            <w:r w:rsidRPr="008B1BF4">
              <w:t>Вечный огонь</w:t>
            </w:r>
            <w:r>
              <w:t>.</w:t>
            </w:r>
          </w:p>
          <w:p w:rsidR="003A7F25" w:rsidRPr="008B1BF4" w:rsidRDefault="003A7F25" w:rsidP="003A7F25">
            <w:r>
              <w:t>с.Весёлое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7004F6">
              <w:t>Вахта памяти. Возложение цветов к Вечному огню. Встречи с ветеранами боевых действий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Вторая</w:t>
            </w:r>
          </w:p>
          <w:p w:rsidR="003A7F25" w:rsidRPr="008B1BF4" w:rsidRDefault="003A7F25" w:rsidP="003A7F25"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 w:rsidRPr="008B1BF4">
              <w:t>Музей</w:t>
            </w:r>
          </w:p>
          <w:p w:rsidR="003A7F25" w:rsidRPr="008B1BF4" w:rsidRDefault="003A7F25" w:rsidP="003A7F25">
            <w:r w:rsidRPr="008B1BF4">
              <w:t>г</w:t>
            </w:r>
            <w:proofErr w:type="gramStart"/>
            <w:r w:rsidRPr="008B1BF4">
              <w:t>.М</w:t>
            </w:r>
            <w:proofErr w:type="gramEnd"/>
            <w:r w:rsidRPr="008B1BF4">
              <w:t>оздок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7004F6">
              <w:t>Участие в военно - патриотических соревнованиях юнармейцев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Третья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7004F6">
              <w:t>Юнармейская подготовка (строевая, огневая, общефизическая подготовка)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Четвёртая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 w:rsidRPr="008B1BF4">
              <w:t xml:space="preserve">МБОУ </w:t>
            </w:r>
            <w:r>
              <w:t>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Школьный штаб. 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 w:val="restart"/>
            <w:textDirection w:val="btLr"/>
          </w:tcPr>
          <w:p w:rsidR="003A7F25" w:rsidRPr="008B1BF4" w:rsidRDefault="003A7F25" w:rsidP="003A7F25">
            <w:pPr>
              <w:rPr>
                <w:b/>
              </w:rPr>
            </w:pPr>
            <w:r w:rsidRPr="008B1BF4">
              <w:rPr>
                <w:b/>
              </w:rPr>
              <w:t>Июнь</w:t>
            </w:r>
          </w:p>
        </w:tc>
        <w:tc>
          <w:tcPr>
            <w:tcW w:w="4816" w:type="dxa"/>
          </w:tcPr>
          <w:p w:rsidR="003A7F25" w:rsidRPr="008B1BF4" w:rsidRDefault="003A7F25" w:rsidP="003A7F25">
            <w:r w:rsidRPr="008B1BF4">
              <w:t>Общий сбор юнармейцев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Первая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>
              <w:t>МБОУ СОШ с</w:t>
            </w:r>
            <w:proofErr w:type="gramStart"/>
            <w:r>
              <w:t>.В</w:t>
            </w:r>
            <w:proofErr w:type="gramEnd"/>
            <w:r>
              <w:t>есёлое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Школьный штаб. 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8B1BF4">
              <w:t xml:space="preserve">Участие </w:t>
            </w:r>
            <w:r>
              <w:t>в военно-патриотических соревнов</w:t>
            </w:r>
            <w:r w:rsidRPr="008B1BF4">
              <w:t>аниях юнармейцев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Вторая 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 w:rsidRPr="008B1BF4">
              <w:t>Г.Моздок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Школьный штаб. 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8B1BF4">
              <w:t>Вахта памяти. Возложение цветов к Вечному огню. Посещение на дому ветеранов ВОВ, ветеранов Труда, ВООВ «Боевое братство»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 xml:space="preserve">Третья </w:t>
            </w:r>
          </w:p>
          <w:p w:rsidR="003A7F25" w:rsidRPr="008B1BF4" w:rsidRDefault="003A7F25" w:rsidP="003A7F25"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 w:rsidRPr="008B1BF4">
              <w:t>Вечный огонь</w:t>
            </w:r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Школьный штаб. Руководитель отряда. Командир отряда</w:t>
            </w:r>
          </w:p>
        </w:tc>
      </w:tr>
      <w:tr w:rsidR="003A7F25" w:rsidRPr="008B1BF4" w:rsidTr="003A7F25">
        <w:tc>
          <w:tcPr>
            <w:tcW w:w="739" w:type="dxa"/>
            <w:vMerge/>
          </w:tcPr>
          <w:p w:rsidR="003A7F25" w:rsidRPr="008B1BF4" w:rsidRDefault="003A7F25" w:rsidP="003A7F25"/>
        </w:tc>
        <w:tc>
          <w:tcPr>
            <w:tcW w:w="4816" w:type="dxa"/>
          </w:tcPr>
          <w:p w:rsidR="003A7F25" w:rsidRPr="008B1BF4" w:rsidRDefault="003A7F25" w:rsidP="003A7F25">
            <w:r w:rsidRPr="008B1BF4">
              <w:t>Юнармейская подготовка (строевая, огневая, общефизическая подготовка)</w:t>
            </w:r>
          </w:p>
        </w:tc>
        <w:tc>
          <w:tcPr>
            <w:tcW w:w="1269" w:type="dxa"/>
          </w:tcPr>
          <w:p w:rsidR="003A7F25" w:rsidRPr="008B1BF4" w:rsidRDefault="003A7F25" w:rsidP="003A7F25">
            <w:r w:rsidRPr="008B1BF4">
              <w:t>Четвёртая</w:t>
            </w:r>
          </w:p>
          <w:p w:rsidR="003A7F25" w:rsidRPr="008B1BF4" w:rsidRDefault="003A7F25" w:rsidP="003A7F25">
            <w:r w:rsidRPr="008B1BF4">
              <w:t>неделя</w:t>
            </w:r>
          </w:p>
        </w:tc>
        <w:tc>
          <w:tcPr>
            <w:tcW w:w="1475" w:type="dxa"/>
          </w:tcPr>
          <w:p w:rsidR="003A7F25" w:rsidRPr="008B1BF4" w:rsidRDefault="003A7F25" w:rsidP="003A7F25">
            <w:r w:rsidRPr="008B1BF4">
              <w:t xml:space="preserve">МБОУ </w:t>
            </w:r>
            <w:proofErr w:type="spellStart"/>
            <w:r w:rsidRPr="008B1BF4">
              <w:t>СОШ</w:t>
            </w:r>
            <w:r>
              <w:t>с</w:t>
            </w:r>
            <w:proofErr w:type="gramStart"/>
            <w:r>
              <w:t>.В</w:t>
            </w:r>
            <w:proofErr w:type="gramEnd"/>
            <w:r>
              <w:t>есёлое</w:t>
            </w:r>
            <w:proofErr w:type="spellEnd"/>
          </w:p>
        </w:tc>
        <w:tc>
          <w:tcPr>
            <w:tcW w:w="2333" w:type="dxa"/>
          </w:tcPr>
          <w:p w:rsidR="003A7F25" w:rsidRPr="008B1BF4" w:rsidRDefault="003A7F25" w:rsidP="003A7F25">
            <w:r w:rsidRPr="008B1BF4">
              <w:t>Руководитель отряда. Командир отряда</w:t>
            </w:r>
          </w:p>
        </w:tc>
      </w:tr>
    </w:tbl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Pr="003A7F25" w:rsidRDefault="003A7F25" w:rsidP="003A7F25">
      <w:pPr>
        <w:rPr>
          <w:rFonts w:ascii="Arial" w:hAnsi="Arial" w:cs="Arial"/>
          <w:b/>
        </w:rPr>
      </w:pPr>
      <w:r w:rsidRPr="003A7F25">
        <w:rPr>
          <w:rFonts w:ascii="Arial" w:hAnsi="Arial" w:cs="Arial"/>
          <w:b/>
        </w:rPr>
        <w:t>Ответственный    зам. директора   по ВР</w:t>
      </w:r>
      <w:r>
        <w:rPr>
          <w:rFonts w:ascii="Arial" w:hAnsi="Arial" w:cs="Arial"/>
          <w:b/>
        </w:rPr>
        <w:t xml:space="preserve">   ______________  </w:t>
      </w:r>
      <w:r w:rsidRPr="003A7F25">
        <w:rPr>
          <w:rFonts w:ascii="Arial" w:hAnsi="Arial" w:cs="Arial"/>
          <w:b/>
        </w:rPr>
        <w:t xml:space="preserve">  /</w:t>
      </w:r>
      <w:proofErr w:type="spellStart"/>
      <w:r w:rsidRPr="003A7F25">
        <w:rPr>
          <w:rFonts w:ascii="Arial" w:hAnsi="Arial" w:cs="Arial"/>
          <w:b/>
        </w:rPr>
        <w:t>Бохова</w:t>
      </w:r>
      <w:proofErr w:type="spellEnd"/>
      <w:r w:rsidRPr="003A7F25">
        <w:rPr>
          <w:rFonts w:ascii="Arial" w:hAnsi="Arial" w:cs="Arial"/>
          <w:b/>
        </w:rPr>
        <w:t xml:space="preserve"> В.Р</w:t>
      </w:r>
      <w:r>
        <w:rPr>
          <w:rFonts w:ascii="Arial" w:hAnsi="Arial" w:cs="Arial"/>
          <w:b/>
        </w:rPr>
        <w:t>.  /</w:t>
      </w: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Default="003A7F25" w:rsidP="008B1BF4">
      <w:pPr>
        <w:rPr>
          <w:rFonts w:ascii="Arial" w:hAnsi="Arial" w:cs="Arial"/>
          <w:b/>
        </w:rPr>
      </w:pPr>
    </w:p>
    <w:p w:rsidR="003A7F25" w:rsidRPr="00B446E1" w:rsidRDefault="003A7F25" w:rsidP="008B1BF4">
      <w:pPr>
        <w:rPr>
          <w:rFonts w:ascii="Arial" w:hAnsi="Arial" w:cs="Arial"/>
          <w:b/>
        </w:rPr>
      </w:pPr>
    </w:p>
    <w:p w:rsidR="008B1BF4" w:rsidRPr="00B446E1" w:rsidRDefault="008B1BF4" w:rsidP="008B1BF4">
      <w:pPr>
        <w:rPr>
          <w:rFonts w:ascii="Arial" w:hAnsi="Arial" w:cs="Arial"/>
          <w:b/>
        </w:rPr>
      </w:pPr>
    </w:p>
    <w:p w:rsidR="008B1BF4" w:rsidRPr="008B1BF4" w:rsidRDefault="008B1BF4" w:rsidP="008B1BF4"/>
    <w:p w:rsidR="008B1BF4" w:rsidRPr="008B1BF4" w:rsidRDefault="008B1BF4" w:rsidP="008B1BF4"/>
    <w:p w:rsidR="008B1BF4" w:rsidRPr="008B1BF4" w:rsidRDefault="008B1BF4" w:rsidP="008B1BF4">
      <w:pPr>
        <w:rPr>
          <w:b/>
        </w:rPr>
      </w:pPr>
    </w:p>
    <w:p w:rsidR="008B1BF4" w:rsidRPr="008B1BF4" w:rsidRDefault="008B1BF4" w:rsidP="008B1BF4">
      <w:pPr>
        <w:rPr>
          <w:b/>
        </w:rPr>
      </w:pPr>
    </w:p>
    <w:p w:rsidR="008B1BF4" w:rsidRPr="008B1BF4" w:rsidRDefault="008B1BF4" w:rsidP="008B1BF4">
      <w:pPr>
        <w:rPr>
          <w:b/>
        </w:rPr>
      </w:pPr>
    </w:p>
    <w:p w:rsidR="008B1BF4" w:rsidRPr="008B1BF4" w:rsidRDefault="008B1BF4" w:rsidP="008B1BF4">
      <w:pPr>
        <w:rPr>
          <w:b/>
        </w:rPr>
      </w:pPr>
    </w:p>
    <w:p w:rsidR="00D7111F" w:rsidRDefault="00D7111F"/>
    <w:sectPr w:rsidR="00D7111F" w:rsidSect="007A1E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AE" w:rsidRDefault="00323AAE" w:rsidP="00A4111A">
      <w:pPr>
        <w:spacing w:after="0" w:line="240" w:lineRule="auto"/>
      </w:pPr>
      <w:r>
        <w:separator/>
      </w:r>
    </w:p>
  </w:endnote>
  <w:endnote w:type="continuationSeparator" w:id="1">
    <w:p w:rsidR="00323AAE" w:rsidRDefault="00323AAE" w:rsidP="00A4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AE" w:rsidRDefault="00323AAE" w:rsidP="00A4111A">
      <w:pPr>
        <w:spacing w:after="0" w:line="240" w:lineRule="auto"/>
      </w:pPr>
      <w:r>
        <w:separator/>
      </w:r>
    </w:p>
  </w:footnote>
  <w:footnote w:type="continuationSeparator" w:id="1">
    <w:p w:rsidR="00323AAE" w:rsidRDefault="00323AAE" w:rsidP="00A4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8B3"/>
    <w:rsid w:val="001313BD"/>
    <w:rsid w:val="00144FD4"/>
    <w:rsid w:val="00323AAE"/>
    <w:rsid w:val="003A7F25"/>
    <w:rsid w:val="004078B1"/>
    <w:rsid w:val="004C214D"/>
    <w:rsid w:val="00517A2E"/>
    <w:rsid w:val="005218CB"/>
    <w:rsid w:val="00633ED3"/>
    <w:rsid w:val="00694F58"/>
    <w:rsid w:val="007004F6"/>
    <w:rsid w:val="007108B3"/>
    <w:rsid w:val="00871DA8"/>
    <w:rsid w:val="008879DB"/>
    <w:rsid w:val="008B1BF4"/>
    <w:rsid w:val="00944C17"/>
    <w:rsid w:val="00A4111A"/>
    <w:rsid w:val="00B446E1"/>
    <w:rsid w:val="00C50108"/>
    <w:rsid w:val="00D71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11A"/>
  </w:style>
  <w:style w:type="paragraph" w:styleId="a6">
    <w:name w:val="footer"/>
    <w:basedOn w:val="a"/>
    <w:link w:val="a7"/>
    <w:uiPriority w:val="99"/>
    <w:unhideWhenUsed/>
    <w:rsid w:val="00A4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11A"/>
  </w:style>
  <w:style w:type="paragraph" w:styleId="a6">
    <w:name w:val="footer"/>
    <w:basedOn w:val="a"/>
    <w:link w:val="a7"/>
    <w:uiPriority w:val="99"/>
    <w:unhideWhenUsed/>
    <w:rsid w:val="00A4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2019-02-10T16:21:00Z</dcterms:created>
  <dcterms:modified xsi:type="dcterms:W3CDTF">2018-04-11T10:00:00Z</dcterms:modified>
</cp:coreProperties>
</file>